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5" w:rsidRDefault="00482D46">
      <w:r>
        <w:rPr>
          <w:rFonts w:ascii="Helvetica" w:hAnsi="Helvetica" w:cs="Helvetica"/>
          <w:color w:val="000000"/>
          <w:spacing w:val="4"/>
          <w:shd w:val="clear" w:color="auto" w:fill="FFFFFF"/>
        </w:rPr>
        <w:t>Crystal Senter-Brown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was six years old when she discovered poetry in a Tennessee church basement. Since then she has been featured in </w:t>
      </w:r>
      <w:r w:rsidRPr="00482D46">
        <w:rPr>
          <w:rFonts w:ascii="Helvetica" w:hAnsi="Helvetica" w:cs="Helvetica"/>
          <w:i/>
          <w:color w:val="000000"/>
          <w:spacing w:val="4"/>
          <w:shd w:val="clear" w:color="auto" w:fill="FFFFFF"/>
        </w:rPr>
        <w:t>Essence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and </w:t>
      </w:r>
      <w:r w:rsidRPr="00482D46">
        <w:rPr>
          <w:rFonts w:ascii="Helvetica" w:hAnsi="Helvetica" w:cs="Helvetica"/>
          <w:i/>
          <w:color w:val="000000"/>
          <w:spacing w:val="4"/>
          <w:shd w:val="clear" w:color="auto" w:fill="FFFFFF"/>
        </w:rPr>
        <w:t>Redbook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and she has won numerous awards for her books and community service. Crystal is the author of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>six books:</w:t>
      </w:r>
      <w:r>
        <w:rPr>
          <w:rStyle w:val="apple-converted-space"/>
          <w:rFonts w:ascii="Helvetica" w:hAnsi="Helvetica" w:cs="Helvetica"/>
          <w:color w:val="000000"/>
          <w:spacing w:val="4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i/>
            <w:iCs/>
            <w:color w:val="000000"/>
            <w:spacing w:val="4"/>
            <w:u w:val="none"/>
            <w:shd w:val="clear" w:color="auto" w:fill="FFFFFF"/>
          </w:rPr>
          <w:t>Gabby Gives Ba</w:t>
        </w:r>
      </w:hyperlink>
      <w:r>
        <w:rPr>
          <w:rFonts w:ascii="Helvetica" w:hAnsi="Helvetica" w:cs="Helvetica"/>
          <w:color w:val="000000"/>
          <w:spacing w:val="4"/>
          <w:shd w:val="clear" w:color="auto" w:fill="FFFFFF"/>
        </w:rPr>
        <w:t>ck (2016)</w:t>
      </w:r>
      <w:hyperlink r:id="rId6" w:history="1">
        <w:r>
          <w:rPr>
            <w:rStyle w:val="Hyperlink"/>
            <w:rFonts w:ascii="Helvetica" w:hAnsi="Helvetica" w:cs="Helvetica"/>
            <w:color w:val="000000"/>
            <w:spacing w:val="4"/>
            <w:u w:val="none"/>
            <w:shd w:val="clear" w:color="auto" w:fill="FFFFFF"/>
          </w:rPr>
          <w:t> </w:t>
        </w:r>
        <w:r>
          <w:rPr>
            <w:rStyle w:val="Emphasis"/>
            <w:rFonts w:ascii="Helvetica" w:hAnsi="Helvetica" w:cs="Helvetica"/>
            <w:color w:val="000000"/>
            <w:spacing w:val="4"/>
            <w:shd w:val="clear" w:color="auto" w:fill="FFFFFF"/>
          </w:rPr>
          <w:t>But Now I See</w:t>
        </w:r>
      </w:hyperlink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(2014)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pacing w:val="4"/>
          <w:shd w:val="clear" w:color="auto" w:fill="FFFFFF"/>
        </w:rPr>
        <w:t> </w:t>
      </w:r>
      <w:hyperlink r:id="rId7" w:tgtFrame="_blank" w:history="1">
        <w:r>
          <w:rPr>
            <w:rStyle w:val="Emphasis"/>
            <w:rFonts w:ascii="Helvetica" w:hAnsi="Helvetica" w:cs="Helvetica"/>
            <w:color w:val="000000"/>
            <w:spacing w:val="4"/>
            <w:shd w:val="clear" w:color="auto" w:fill="FFFFFF"/>
          </w:rPr>
          <w:t>But you have such a pretty face</w:t>
        </w:r>
      </w:hyperlink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(2013)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pacing w:val="4"/>
          <w:shd w:val="clear" w:color="auto" w:fill="FFFFFF"/>
        </w:rPr>
        <w:t> </w:t>
      </w:r>
      <w:proofErr w:type="spellStart"/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fldChar w:fldCharType="begin"/>
      </w:r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instrText xml:space="preserve"> HYPERLINK "http://www.amazon.com/Doubledutch-Crystal-Senter-Brown-ebook/dp/B001LRPK1U/ref=sr_1_3?s=digital-text&amp;ie=UTF8&amp;qid=1390414208&amp;sr=1-3" \t "_blank" </w:instrText>
      </w:r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i/>
          <w:iCs/>
          <w:color w:val="000000"/>
          <w:spacing w:val="4"/>
          <w:u w:val="none"/>
          <w:shd w:val="clear" w:color="auto" w:fill="FFFFFF"/>
        </w:rPr>
        <w:t>Doubledutch</w:t>
      </w:r>
      <w:proofErr w:type="spellEnd"/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fldChar w:fldCharType="end"/>
      </w:r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t xml:space="preserve"> (2006)</w:t>
      </w:r>
      <w:r>
        <w:rPr>
          <w:rStyle w:val="Emphasis"/>
          <w:rFonts w:ascii="Helvetica" w:hAnsi="Helvetica" w:cs="Helvetica"/>
          <w:color w:val="000000"/>
          <w:spacing w:val="4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pacing w:val="4"/>
          <w:shd w:val="clear" w:color="auto" w:fill="FFFFFF"/>
        </w:rPr>
        <w:t> </w:t>
      </w:r>
      <w:hyperlink r:id="rId8" w:tgtFrame="_blank" w:history="1">
        <w:r w:rsidRPr="00482D46">
          <w:rPr>
            <w:rStyle w:val="Emphasis"/>
            <w:rFonts w:ascii="Helvetica" w:hAnsi="Helvetica" w:cs="Helvetica"/>
            <w:color w:val="000000"/>
            <w:spacing w:val="4"/>
            <w:shd w:val="clear" w:color="auto" w:fill="FFFFFF"/>
          </w:rPr>
          <w:t>Gabby Saturday</w:t>
        </w:r>
        <w:r w:rsidRPr="00482D46">
          <w:rPr>
            <w:rStyle w:val="Emphasis"/>
            <w:rFonts w:ascii="Helvetica" w:hAnsi="Helvetica" w:cs="Helvetica"/>
            <w:color w:val="000000"/>
            <w:spacing w:val="4"/>
            <w:shd w:val="clear" w:color="auto" w:fill="FFFFFF"/>
          </w:rPr>
          <w:t>(2009)</w:t>
        </w:r>
        <w:r w:rsidRPr="00482D46">
          <w:rPr>
            <w:rStyle w:val="apple-converted-space"/>
            <w:rFonts w:ascii="Helvetica" w:hAnsi="Helvetica" w:cs="Helvetica"/>
            <w:color w:val="000000"/>
            <w:spacing w:val="4"/>
            <w:shd w:val="clear" w:color="auto" w:fill="FFFFFF"/>
          </w:rPr>
          <w:t> </w:t>
        </w:r>
      </w:hyperlink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and </w:t>
      </w:r>
      <w:hyperlink r:id="rId9" w:tgtFrame="_blank" w:history="1">
        <w:r w:rsidRPr="00482D46">
          <w:rPr>
            <w:rStyle w:val="Hyperlink"/>
            <w:rFonts w:ascii="Helvetica" w:hAnsi="Helvetica" w:cs="Helvetica"/>
            <w:i/>
            <w:iCs/>
            <w:color w:val="000000"/>
            <w:spacing w:val="4"/>
            <w:u w:val="none"/>
            <w:shd w:val="clear" w:color="auto" w:fill="FFFFFF"/>
          </w:rPr>
          <w:t>The Rhythm in Blue</w:t>
        </w:r>
      </w:hyperlink>
      <w:r w:rsidRPr="00482D46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(2012).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She is an adjunct professor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at Bay Path University is married to the love of her life (Corey).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They are the proud parents of son </w:t>
      </w:r>
      <w:proofErr w:type="spellStart"/>
      <w:r>
        <w:rPr>
          <w:rFonts w:ascii="Helvetica" w:hAnsi="Helvetica" w:cs="Helvetica"/>
          <w:color w:val="000000"/>
          <w:spacing w:val="4"/>
          <w:shd w:val="clear" w:color="auto" w:fill="FFFFFF"/>
        </w:rPr>
        <w:t>Adonte</w:t>
      </w:r>
      <w:proofErr w:type="spellEnd"/>
      <w:r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(an award-winning music producer and engineer) and their furry dog-</w:t>
      </w:r>
      <w:r>
        <w:rPr>
          <w:rStyle w:val="apple-converted-space"/>
          <w:rFonts w:ascii="Helvetica" w:hAnsi="Helvetica" w:cs="Helvetica"/>
          <w:color w:val="000000"/>
          <w:spacing w:val="4"/>
          <w:shd w:val="clear" w:color="auto" w:fill="FFFFFF"/>
        </w:rPr>
        <w:t xml:space="preserve">daughter Venus. </w:t>
      </w:r>
      <w:bookmarkStart w:id="0" w:name="_GoBack"/>
      <w:bookmarkEnd w:id="0"/>
    </w:p>
    <w:sectPr w:rsidR="00BD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46"/>
    <w:rsid w:val="00482D46"/>
    <w:rsid w:val="00B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D46"/>
  </w:style>
  <w:style w:type="character" w:styleId="Hyperlink">
    <w:name w:val="Hyperlink"/>
    <w:basedOn w:val="DefaultParagraphFont"/>
    <w:uiPriority w:val="99"/>
    <w:semiHidden/>
    <w:unhideWhenUsed/>
    <w:rsid w:val="00482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2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D46"/>
  </w:style>
  <w:style w:type="character" w:styleId="Hyperlink">
    <w:name w:val="Hyperlink"/>
    <w:basedOn w:val="DefaultParagraphFont"/>
    <w:uiPriority w:val="99"/>
    <w:semiHidden/>
    <w:unhideWhenUsed/>
    <w:rsid w:val="00482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2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bysaturd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But-have-such-pretty-face-ebook/dp/B00GNR16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83850-118094143714321476.preview.editmysite.com/store/p18/But_Now_I_Se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983850-118094143714321476.preview.editmysite.com/store/p22/Gabby_Gives_Back-_%28%245.99_plus_%241_for_shipping%21%2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hythmin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Brown</dc:creator>
  <cp:lastModifiedBy>Crystal Brown</cp:lastModifiedBy>
  <cp:revision>1</cp:revision>
  <dcterms:created xsi:type="dcterms:W3CDTF">2016-01-20T16:12:00Z</dcterms:created>
  <dcterms:modified xsi:type="dcterms:W3CDTF">2016-01-20T16:20:00Z</dcterms:modified>
</cp:coreProperties>
</file>